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CB" w:rsidRPr="00BF0A6D" w:rsidRDefault="002835CB" w:rsidP="002835CB">
      <w:pPr>
        <w:ind w:firstLine="567"/>
        <w:jc w:val="center"/>
        <w:rPr>
          <w:rFonts w:eastAsia="Times New Roman"/>
          <w:b/>
          <w:sz w:val="28"/>
          <w:szCs w:val="28"/>
          <w:lang w:val="uk-UA" w:eastAsia="en-US"/>
        </w:rPr>
      </w:pPr>
      <w:r w:rsidRPr="00BF0A6D">
        <w:rPr>
          <w:rFonts w:eastAsia="Times New Roman"/>
          <w:b/>
          <w:sz w:val="28"/>
          <w:szCs w:val="28"/>
          <w:lang w:val="uk-UA" w:eastAsia="en-US"/>
        </w:rPr>
        <w:t>СТРУКТУРА ВЛАСНОСТІ</w:t>
      </w:r>
    </w:p>
    <w:p w:rsidR="002835CB" w:rsidRPr="00FE7CF9" w:rsidRDefault="002835CB" w:rsidP="002835CB">
      <w:pPr>
        <w:ind w:firstLine="567"/>
        <w:jc w:val="center"/>
        <w:rPr>
          <w:rFonts w:eastAsia="Times New Roman"/>
          <w:b/>
          <w:lang w:val="uk-UA" w:eastAsia="en-US"/>
        </w:rPr>
      </w:pPr>
      <w:r w:rsidRPr="00FE7CF9">
        <w:rPr>
          <w:rFonts w:eastAsia="Times New Roman"/>
          <w:b/>
          <w:lang w:val="uk-UA" w:eastAsia="en-US"/>
        </w:rPr>
        <w:t>(прямий вирішальний вплив)</w:t>
      </w:r>
    </w:p>
    <w:p w:rsidR="002835CB" w:rsidRPr="00FE7CF9" w:rsidRDefault="002835CB" w:rsidP="002835CB">
      <w:pPr>
        <w:suppressAutoHyphens w:val="0"/>
        <w:rPr>
          <w:rFonts w:eastAsia="Times New Roman"/>
          <w:lang w:val="uk-UA" w:eastAsia="en-US"/>
        </w:rPr>
      </w:pPr>
    </w:p>
    <w:p w:rsidR="002835CB" w:rsidRPr="00FE7CF9" w:rsidRDefault="002835CB" w:rsidP="002835CB">
      <w:pPr>
        <w:suppressAutoHyphens w:val="0"/>
        <w:rPr>
          <w:rFonts w:eastAsia="Times New Roman"/>
          <w:lang w:val="uk-UA" w:eastAsia="en-US"/>
        </w:rPr>
      </w:pPr>
      <w:r w:rsidRPr="00FE7CF9">
        <w:rPr>
          <w:rFonts w:eastAsia="Times New Roman"/>
          <w:lang w:val="uk-UA" w:eastAsia="en-US"/>
        </w:rPr>
        <w:t>Найменування – Приватне Акціонерне товариство «Івано-Долинський спецкар’єр»</w:t>
      </w:r>
    </w:p>
    <w:p w:rsidR="002835CB" w:rsidRPr="00FE7CF9" w:rsidRDefault="002835CB" w:rsidP="002835CB">
      <w:pPr>
        <w:suppressAutoHyphens w:val="0"/>
        <w:rPr>
          <w:rFonts w:eastAsia="Times New Roman"/>
          <w:i/>
          <w:lang w:val="uk-UA" w:eastAsia="en-US"/>
        </w:rPr>
      </w:pPr>
      <w:r w:rsidRPr="00FE7CF9">
        <w:rPr>
          <w:rFonts w:eastAsia="Times New Roman"/>
          <w:lang w:val="uk-UA" w:eastAsia="en-US"/>
        </w:rPr>
        <w:t>Код ЄДРПОУ –</w:t>
      </w:r>
      <w:r w:rsidRPr="00FE7CF9">
        <w:rPr>
          <w:lang w:val="uk-UA"/>
        </w:rPr>
        <w:t xml:space="preserve"> 05471862</w:t>
      </w:r>
    </w:p>
    <w:p w:rsidR="002835CB" w:rsidRPr="00FE7CF9" w:rsidRDefault="002835CB" w:rsidP="002835CB">
      <w:pPr>
        <w:suppressAutoHyphens w:val="0"/>
        <w:rPr>
          <w:rFonts w:eastAsia="Times New Roman"/>
          <w:lang w:val="uk-UA" w:eastAsia="en-US"/>
        </w:rPr>
      </w:pPr>
      <w:r w:rsidRPr="00FE7CF9">
        <w:rPr>
          <w:rFonts w:eastAsia="Times New Roman"/>
          <w:lang w:val="uk-UA" w:eastAsia="en-US"/>
        </w:rPr>
        <w:t>Юридична адреса/Місцезнаходження</w:t>
      </w:r>
      <w:r w:rsidRPr="00FE7CF9">
        <w:rPr>
          <w:lang w:val="uk-UA"/>
        </w:rPr>
        <w:t xml:space="preserve"> </w:t>
      </w:r>
      <w:r w:rsidRPr="00FE7CF9">
        <w:rPr>
          <w:rFonts w:eastAsia="Times New Roman"/>
          <w:lang w:val="uk-UA" w:eastAsia="en-US"/>
        </w:rPr>
        <w:t>35042, Рівненська область, Костопільський район, село Базальтове, вул.Базальтівська, 10</w:t>
      </w:r>
    </w:p>
    <w:p w:rsidR="002835CB" w:rsidRPr="00FE7CF9" w:rsidRDefault="002835CB" w:rsidP="002835CB">
      <w:pPr>
        <w:suppressAutoHyphens w:val="0"/>
        <w:rPr>
          <w:rFonts w:eastAsia="Times New Roman"/>
          <w:lang w:val="uk-UA" w:eastAsia="en-US"/>
        </w:rPr>
      </w:pPr>
      <w:r w:rsidRPr="00FE7CF9">
        <w:rPr>
          <w:rFonts w:eastAsia="Times New Roman"/>
          <w:lang w:val="uk-UA" w:eastAsia="en-US"/>
        </w:rPr>
        <w:t xml:space="preserve">Статутний капітал – 9277537,50 грн. </w:t>
      </w:r>
    </w:p>
    <w:p w:rsidR="002835CB" w:rsidRPr="00FE7CF9" w:rsidRDefault="002835CB" w:rsidP="002835CB">
      <w:pPr>
        <w:jc w:val="center"/>
        <w:rPr>
          <w:lang w:val="uk-UA" w:eastAsia="en-US"/>
        </w:rPr>
      </w:pPr>
    </w:p>
    <w:p w:rsidR="002835CB" w:rsidRPr="00FE7CF9" w:rsidRDefault="00944F6E" w:rsidP="002835CB">
      <w:pPr>
        <w:rPr>
          <w:lang w:val="uk-UA" w:eastAsia="en-US"/>
        </w:rPr>
      </w:pPr>
      <w:r w:rsidRPr="00944F6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7" type="#_x0000_t202" style="position:absolute;margin-left:139.15pt;margin-top:.6pt;width:432.55pt;height:79.35pt;z-index:251661312;visibility:visible">
            <v:textbox>
              <w:txbxContent>
                <w:p w:rsidR="002835CB" w:rsidRDefault="002835CB" w:rsidP="00FE7CF9">
                  <w:pPr>
                    <w:suppressAutoHyphens w:val="0"/>
                    <w:jc w:val="center"/>
                    <w:rPr>
                      <w:rFonts w:eastAsia="Times New Roman"/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val="uk-UA" w:eastAsia="en-US"/>
                    </w:rPr>
                    <w:t>Приватне Акціонерне товариство «Івано-Долинський спецкар’єр»</w:t>
                  </w:r>
                </w:p>
                <w:p w:rsidR="002835CB" w:rsidRDefault="002835CB" w:rsidP="00FE7CF9">
                  <w:pPr>
                    <w:jc w:val="center"/>
                    <w:rPr>
                      <w:rFonts w:eastAsia="Times New Roman"/>
                      <w:lang w:val="uk-UA" w:eastAsia="en-US"/>
                    </w:rPr>
                  </w:pPr>
                  <w:r w:rsidRPr="006A68B8">
                    <w:rPr>
                      <w:rFonts w:eastAsia="Times New Roman"/>
                      <w:lang w:val="uk-UA" w:eastAsia="en-US"/>
                    </w:rPr>
                    <w:t>Україна</w:t>
                  </w:r>
                </w:p>
                <w:p w:rsidR="002835CB" w:rsidRPr="006A68B8" w:rsidRDefault="002835CB" w:rsidP="00FE7CF9">
                  <w:pPr>
                    <w:jc w:val="center"/>
                    <w:rPr>
                      <w:rFonts w:eastAsia="Times New Roman"/>
                      <w:lang w:val="uk-UA" w:eastAsia="en-US"/>
                    </w:rPr>
                  </w:pPr>
                  <w:r>
                    <w:rPr>
                      <w:rFonts w:eastAsia="Times New Roman"/>
                      <w:lang w:val="uk-UA" w:eastAsia="en-US"/>
                    </w:rPr>
                    <w:t>ЕДРПОУ 05471862</w:t>
                  </w:r>
                </w:p>
              </w:txbxContent>
            </v:textbox>
          </v:shape>
        </w:pict>
      </w:r>
    </w:p>
    <w:p w:rsidR="002835CB" w:rsidRPr="00FE7CF9" w:rsidRDefault="002835CB" w:rsidP="002835CB">
      <w:pPr>
        <w:jc w:val="center"/>
        <w:rPr>
          <w:lang w:val="uk-UA" w:eastAsia="en-US"/>
        </w:rPr>
      </w:pPr>
    </w:p>
    <w:p w:rsidR="002835CB" w:rsidRPr="00FE7CF9" w:rsidRDefault="002835CB" w:rsidP="002835CB">
      <w:pPr>
        <w:jc w:val="center"/>
        <w:rPr>
          <w:lang w:val="uk-UA" w:eastAsia="en-US"/>
        </w:rPr>
      </w:pPr>
    </w:p>
    <w:p w:rsidR="002835CB" w:rsidRPr="00FE7CF9" w:rsidRDefault="002835CB" w:rsidP="002835CB">
      <w:pPr>
        <w:jc w:val="center"/>
        <w:rPr>
          <w:lang w:val="uk-UA" w:eastAsia="en-US"/>
        </w:rPr>
      </w:pPr>
    </w:p>
    <w:p w:rsidR="000F4261" w:rsidRPr="00FE7CF9" w:rsidRDefault="000F4261">
      <w:pPr>
        <w:rPr>
          <w:lang w:val="uk-UA"/>
        </w:rPr>
      </w:pPr>
    </w:p>
    <w:p w:rsidR="002835CB" w:rsidRPr="00FE7CF9" w:rsidRDefault="00944F6E">
      <w:pPr>
        <w:rPr>
          <w:lang w:val="uk-UA"/>
        </w:rPr>
      </w:pPr>
      <w:r w:rsidRPr="00944F6E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52.85pt;margin-top:6.85pt;width:0;height:131.5pt;flip:y;z-index:251662336" o:connectortype="straight">
            <v:stroke endarrow="block"/>
          </v:shape>
        </w:pict>
      </w:r>
      <w:r w:rsidRPr="00944F6E">
        <w:rPr>
          <w:noProof/>
          <w:lang w:eastAsia="ru-RU"/>
        </w:rPr>
        <w:pict>
          <v:shape id="_x0000_s1035" type="#_x0000_t32" style="position:absolute;margin-left:514.1pt;margin-top:10.95pt;width:0;height:32.2pt;flip:y;z-index:251668480" o:connectortype="straight">
            <v:stroke endarrow="block"/>
          </v:shape>
        </w:pict>
      </w:r>
      <w:r w:rsidRPr="00944F6E">
        <w:rPr>
          <w:noProof/>
          <w:lang w:eastAsia="ru-RU"/>
        </w:rPr>
        <w:pict>
          <v:shape id="_x0000_s1034" type="#_x0000_t32" style="position:absolute;margin-left:173.2pt;margin-top:10.95pt;width:0;height:32.2pt;flip:y;z-index:251667456" o:connectortype="straight">
            <v:stroke endarrow="block"/>
          </v:shape>
        </w:pict>
      </w:r>
    </w:p>
    <w:p w:rsidR="002835CB" w:rsidRPr="00FE7CF9" w:rsidRDefault="00701723">
      <w:pPr>
        <w:rPr>
          <w:lang w:val="uk-UA"/>
        </w:rPr>
      </w:pPr>
      <w:r w:rsidRPr="00FE7CF9">
        <w:rPr>
          <w:lang w:val="uk-UA"/>
        </w:rPr>
        <w:t xml:space="preserve">                                                                 </w:t>
      </w:r>
      <w:r w:rsidR="001F59A4" w:rsidRPr="00FE7CF9">
        <w:rPr>
          <w:lang w:val="uk-UA"/>
        </w:rPr>
        <w:t>28</w:t>
      </w:r>
      <w:r w:rsidR="00F66EB8">
        <w:rPr>
          <w:lang w:val="uk-UA"/>
        </w:rPr>
        <w:t>,</w:t>
      </w:r>
      <w:r w:rsidR="00F66EB8">
        <w:rPr>
          <w:lang w:val="en-US"/>
        </w:rPr>
        <w:t>22</w:t>
      </w:r>
      <w:r w:rsidR="001F59A4" w:rsidRPr="00FE7CF9">
        <w:rPr>
          <w:lang w:val="uk-UA"/>
        </w:rPr>
        <w:t>%</w:t>
      </w:r>
      <w:r w:rsidRPr="00FE7CF9">
        <w:rPr>
          <w:lang w:val="uk-UA"/>
        </w:rPr>
        <w:t xml:space="preserve">                                                 </w:t>
      </w:r>
      <w:r w:rsidR="001F59A4" w:rsidRPr="00FE7CF9">
        <w:rPr>
          <w:lang w:val="uk-UA"/>
        </w:rPr>
        <w:t>27</w:t>
      </w:r>
      <w:r w:rsidR="00F66EB8">
        <w:rPr>
          <w:lang w:val="uk-UA"/>
        </w:rPr>
        <w:t>,2</w:t>
      </w:r>
      <w:r w:rsidR="001F59A4" w:rsidRPr="00FE7CF9">
        <w:rPr>
          <w:lang w:val="uk-UA"/>
        </w:rPr>
        <w:t>%</w:t>
      </w:r>
      <w:r w:rsidRPr="00FE7CF9">
        <w:rPr>
          <w:lang w:val="uk-UA"/>
        </w:rPr>
        <w:t xml:space="preserve">                                            </w:t>
      </w:r>
      <w:r w:rsidR="00F66EB8">
        <w:rPr>
          <w:lang w:val="uk-UA"/>
        </w:rPr>
        <w:t>44,58</w:t>
      </w:r>
      <w:r w:rsidR="001F59A4" w:rsidRPr="00FE7CF9">
        <w:rPr>
          <w:lang w:val="uk-UA"/>
        </w:rPr>
        <w:t>%</w:t>
      </w:r>
    </w:p>
    <w:p w:rsidR="002835CB" w:rsidRPr="00FE7CF9" w:rsidRDefault="002835CB">
      <w:pPr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6204"/>
        <w:gridCol w:w="2551"/>
        <w:gridCol w:w="6031"/>
      </w:tblGrid>
      <w:tr w:rsidR="002835CB" w:rsidRPr="00FE7CF9" w:rsidTr="002835CB">
        <w:tc>
          <w:tcPr>
            <w:tcW w:w="6204" w:type="dxa"/>
          </w:tcPr>
          <w:p w:rsidR="002835CB" w:rsidRPr="00FE7CF9" w:rsidRDefault="00134987" w:rsidP="00FE7CF9">
            <w:pPr>
              <w:jc w:val="center"/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Товариство з обмеженою відповідальністю</w:t>
            </w:r>
          </w:p>
          <w:p w:rsidR="00134987" w:rsidRPr="00FE7CF9" w:rsidRDefault="00134987" w:rsidP="00FE7CF9">
            <w:pPr>
              <w:jc w:val="center"/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«Медико-Фармацевтична Компанія «Рідан-Інжиніринг»</w:t>
            </w:r>
          </w:p>
          <w:p w:rsidR="00134987" w:rsidRPr="00FE7CF9" w:rsidRDefault="00134987" w:rsidP="00FE7CF9">
            <w:pPr>
              <w:jc w:val="center"/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Україна</w:t>
            </w:r>
          </w:p>
          <w:p w:rsidR="00134987" w:rsidRPr="00FE7CF9" w:rsidRDefault="00944F6E" w:rsidP="00FE7CF9">
            <w:pPr>
              <w:jc w:val="center"/>
              <w:rPr>
                <w:sz w:val="24"/>
                <w:szCs w:val="24"/>
                <w:lang w:val="uk-UA"/>
              </w:rPr>
            </w:pPr>
            <w:r w:rsidRPr="00944F6E">
              <w:rPr>
                <w:noProof/>
                <w:lang w:eastAsia="ru-RU"/>
              </w:rPr>
              <w:pict>
                <v:shape id="_x0000_s1032" type="#_x0000_t32" style="position:absolute;left:0;text-align:left;margin-left:196.15pt;margin-top:13.5pt;width:1.15pt;height:43.8pt;flip:y;z-index:251666432" o:connectortype="straight">
                  <v:stroke endarrow="block"/>
                </v:shape>
              </w:pict>
            </w:r>
            <w:r w:rsidR="00134987" w:rsidRPr="00FE7CF9">
              <w:rPr>
                <w:sz w:val="24"/>
                <w:szCs w:val="24"/>
                <w:lang w:val="uk-UA"/>
              </w:rPr>
              <w:t>Код ЄДРПОУ 24360789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835CB" w:rsidRPr="00FE7CF9" w:rsidRDefault="002835C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31" w:type="dxa"/>
          </w:tcPr>
          <w:p w:rsidR="002835CB" w:rsidRPr="00FE7CF9" w:rsidRDefault="00134987" w:rsidP="00FE7CF9">
            <w:pPr>
              <w:jc w:val="center"/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Товариство з обмеженою відповідальністю «Науково-Інженерна Медико-Фармацевтична Асоціація «Рідан»</w:t>
            </w:r>
          </w:p>
          <w:p w:rsidR="00134987" w:rsidRPr="00FE7CF9" w:rsidRDefault="00134987" w:rsidP="00FE7CF9">
            <w:pPr>
              <w:jc w:val="center"/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Україна</w:t>
            </w:r>
          </w:p>
          <w:p w:rsidR="00134987" w:rsidRPr="00FE7CF9" w:rsidRDefault="00134987" w:rsidP="00FE7CF9">
            <w:pPr>
              <w:jc w:val="center"/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Код ЄДРПОУ 14344890</w:t>
            </w:r>
          </w:p>
        </w:tc>
      </w:tr>
    </w:tbl>
    <w:p w:rsidR="002835CB" w:rsidRPr="00FE7CF9" w:rsidRDefault="00944F6E">
      <w:pPr>
        <w:rPr>
          <w:lang w:val="uk-UA"/>
        </w:rPr>
      </w:pPr>
      <w:r w:rsidRPr="00944F6E">
        <w:rPr>
          <w:noProof/>
          <w:lang w:eastAsia="ru-RU"/>
        </w:rPr>
        <w:pict>
          <v:shape id="_x0000_s1029" type="#_x0000_t32" style="position:absolute;margin-left:521.05pt;margin-top:-.15pt;width:.6pt;height:37.45pt;flip:x y;z-index:251663360;mso-position-horizontal-relative:text;mso-position-vertical-relative:text" o:connectortype="straight">
            <v:stroke endarrow="block"/>
          </v:shape>
        </w:pict>
      </w:r>
      <w:r w:rsidRPr="00944F6E">
        <w:rPr>
          <w:noProof/>
          <w:lang w:eastAsia="ru-RU"/>
        </w:rPr>
        <w:pict>
          <v:shape id="_x0000_s1031" type="#_x0000_t32" style="position:absolute;margin-left:59.1pt;margin-top:-.15pt;width:0;height:40.9pt;flip:y;z-index:251665408;mso-position-horizontal-relative:text;mso-position-vertical-relative:text" o:connectortype="straight">
            <v:stroke endarrow="block"/>
          </v:shape>
        </w:pict>
      </w:r>
      <w:r w:rsidRPr="00944F6E">
        <w:rPr>
          <w:noProof/>
          <w:lang w:eastAsia="ru-RU"/>
        </w:rPr>
        <w:pict>
          <v:shape id="_x0000_s1030" type="#_x0000_t32" style="position:absolute;margin-left:632.75pt;margin-top:-.15pt;width:.6pt;height:40.9pt;flip:x y;z-index:251664384;mso-position-horizontal-relative:text;mso-position-vertical-relative:text" o:connectortype="straight">
            <v:stroke endarrow="block"/>
          </v:shape>
        </w:pict>
      </w:r>
    </w:p>
    <w:p w:rsidR="00134987" w:rsidRPr="00FE7CF9" w:rsidRDefault="00701723">
      <w:pPr>
        <w:rPr>
          <w:lang w:val="uk-UA"/>
        </w:rPr>
      </w:pPr>
      <w:r w:rsidRPr="00FE7CF9">
        <w:rPr>
          <w:lang w:val="uk-UA"/>
        </w:rPr>
        <w:t xml:space="preserve">                       </w:t>
      </w:r>
      <w:r w:rsidR="001F59A4" w:rsidRPr="00FE7CF9">
        <w:rPr>
          <w:lang w:val="uk-UA"/>
        </w:rPr>
        <w:t>50%</w:t>
      </w:r>
      <w:r w:rsidRPr="00FE7CF9">
        <w:rPr>
          <w:lang w:val="uk-UA"/>
        </w:rPr>
        <w:t xml:space="preserve">                                 </w:t>
      </w:r>
      <w:r w:rsidR="001F59A4" w:rsidRPr="00FE7CF9">
        <w:rPr>
          <w:lang w:val="uk-UA"/>
        </w:rPr>
        <w:t xml:space="preserve">   </w:t>
      </w:r>
      <w:r w:rsidRPr="00FE7CF9">
        <w:rPr>
          <w:lang w:val="uk-UA"/>
        </w:rPr>
        <w:t xml:space="preserve"> </w:t>
      </w:r>
      <w:r w:rsidR="001F59A4" w:rsidRPr="00FE7CF9">
        <w:rPr>
          <w:lang w:val="uk-UA"/>
        </w:rPr>
        <w:t>50%</w:t>
      </w:r>
      <w:r w:rsidRPr="00FE7CF9">
        <w:rPr>
          <w:lang w:val="uk-UA"/>
        </w:rPr>
        <w:t xml:space="preserve">                                                                                         </w:t>
      </w:r>
      <w:r w:rsidR="001F59A4" w:rsidRPr="00FE7CF9">
        <w:rPr>
          <w:lang w:val="uk-UA"/>
        </w:rPr>
        <w:t xml:space="preserve">             39%                             61%</w:t>
      </w:r>
      <w:r w:rsidRPr="00FE7CF9">
        <w:rPr>
          <w:lang w:val="uk-UA"/>
        </w:rPr>
        <w:t xml:space="preserve">                                  </w:t>
      </w:r>
    </w:p>
    <w:p w:rsidR="00134987" w:rsidRPr="00FE7CF9" w:rsidRDefault="00134987">
      <w:pPr>
        <w:rPr>
          <w:lang w:val="uk-UA"/>
        </w:rPr>
      </w:pPr>
    </w:p>
    <w:tbl>
      <w:tblPr>
        <w:tblStyle w:val="a3"/>
        <w:tblW w:w="0" w:type="auto"/>
        <w:tblBorders>
          <w:insideH w:val="none" w:sz="0" w:space="0" w:color="auto"/>
        </w:tblBorders>
        <w:tblLook w:val="04A0"/>
      </w:tblPr>
      <w:tblGrid>
        <w:gridCol w:w="2957"/>
        <w:gridCol w:w="2957"/>
        <w:gridCol w:w="2957"/>
        <w:gridCol w:w="2957"/>
        <w:gridCol w:w="2958"/>
      </w:tblGrid>
      <w:tr w:rsidR="002835CB" w:rsidRPr="00FE7CF9" w:rsidTr="001F59A4"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5CB" w:rsidRPr="00FE7CF9" w:rsidRDefault="00134987">
            <w:pPr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Вишневська Любов Вікторівна</w:t>
            </w:r>
          </w:p>
          <w:p w:rsidR="00134987" w:rsidRPr="00FE7CF9" w:rsidRDefault="00134987">
            <w:pPr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громадянка України</w:t>
            </w:r>
          </w:p>
          <w:p w:rsidR="00134987" w:rsidRPr="00FE7CF9" w:rsidRDefault="00134987">
            <w:pPr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04.06.1972р.н.</w:t>
            </w:r>
          </w:p>
          <w:p w:rsidR="00134987" w:rsidRPr="00FE7CF9" w:rsidRDefault="00134987">
            <w:pPr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код РНОКПП</w:t>
            </w:r>
            <w:r w:rsidR="00AF5865" w:rsidRPr="00FE7CF9">
              <w:rPr>
                <w:sz w:val="24"/>
                <w:szCs w:val="24"/>
                <w:lang w:val="uk-UA"/>
              </w:rPr>
              <w:t xml:space="preserve"> 2645303186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5CB" w:rsidRPr="00FE7CF9" w:rsidRDefault="00134987">
            <w:pPr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Хейломський Олександр Борисович</w:t>
            </w:r>
          </w:p>
          <w:p w:rsidR="00134987" w:rsidRPr="00FE7CF9" w:rsidRDefault="00134987">
            <w:pPr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громадянин України</w:t>
            </w:r>
          </w:p>
          <w:p w:rsidR="00134987" w:rsidRPr="00FE7CF9" w:rsidRDefault="00134987">
            <w:pPr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22.08.1956р.н.</w:t>
            </w:r>
          </w:p>
          <w:p w:rsidR="00134987" w:rsidRPr="00FE7CF9" w:rsidRDefault="00134987">
            <w:pPr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код РНОКПП</w:t>
            </w:r>
            <w:r w:rsidR="00AF5865" w:rsidRPr="00FE7CF9">
              <w:rPr>
                <w:sz w:val="24"/>
                <w:szCs w:val="24"/>
                <w:lang w:val="uk-UA"/>
              </w:rPr>
              <w:t xml:space="preserve"> 2068607177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5CB" w:rsidRPr="00FE7CF9" w:rsidRDefault="00134987">
            <w:pPr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фізичні особи</w:t>
            </w:r>
          </w:p>
          <w:p w:rsidR="00134987" w:rsidRPr="00FE7CF9" w:rsidRDefault="00134987">
            <w:pPr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громадяни України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987" w:rsidRPr="00FE7CF9" w:rsidRDefault="00134987" w:rsidP="00134987">
            <w:pPr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Вишневська Любов Вікторівна</w:t>
            </w:r>
          </w:p>
          <w:p w:rsidR="00134987" w:rsidRPr="00FE7CF9" w:rsidRDefault="00134987" w:rsidP="00134987">
            <w:pPr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громадянка України</w:t>
            </w:r>
          </w:p>
          <w:p w:rsidR="00134987" w:rsidRPr="00FE7CF9" w:rsidRDefault="00134987" w:rsidP="00134987">
            <w:pPr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04.06.1972р.н.</w:t>
            </w:r>
          </w:p>
          <w:p w:rsidR="002835CB" w:rsidRPr="00FE7CF9" w:rsidRDefault="00134987" w:rsidP="00134987">
            <w:pPr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код РНОКПП</w:t>
            </w:r>
            <w:r w:rsidR="00AF5865" w:rsidRPr="00FE7CF9">
              <w:rPr>
                <w:sz w:val="24"/>
                <w:szCs w:val="24"/>
                <w:lang w:val="uk-UA"/>
              </w:rPr>
              <w:t>2645303186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1723" w:rsidRPr="00FE7CF9" w:rsidRDefault="00701723" w:rsidP="00701723">
            <w:pPr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Хейломський Олександр Борисович</w:t>
            </w:r>
          </w:p>
          <w:p w:rsidR="00701723" w:rsidRPr="00FE7CF9" w:rsidRDefault="00701723" w:rsidP="00701723">
            <w:pPr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громадянин України</w:t>
            </w:r>
          </w:p>
          <w:p w:rsidR="00701723" w:rsidRPr="00FE7CF9" w:rsidRDefault="00701723" w:rsidP="00701723">
            <w:pPr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22.08.1956р.н.</w:t>
            </w:r>
          </w:p>
          <w:p w:rsidR="002835CB" w:rsidRPr="00FE7CF9" w:rsidRDefault="00701723" w:rsidP="00701723">
            <w:pPr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код РНОКПП</w:t>
            </w:r>
            <w:r w:rsidR="00AF5865" w:rsidRPr="00FE7CF9">
              <w:rPr>
                <w:sz w:val="24"/>
                <w:szCs w:val="24"/>
                <w:lang w:val="uk-UA"/>
              </w:rPr>
              <w:t xml:space="preserve"> 2068607177</w:t>
            </w:r>
          </w:p>
        </w:tc>
      </w:tr>
    </w:tbl>
    <w:p w:rsidR="001F59A4" w:rsidRPr="00FE7CF9" w:rsidRDefault="001F59A4">
      <w:pPr>
        <w:rPr>
          <w:lang w:val="uk-UA"/>
        </w:rPr>
      </w:pPr>
    </w:p>
    <w:p w:rsidR="002835CB" w:rsidRPr="00FE7CF9" w:rsidRDefault="00701723">
      <w:pPr>
        <w:rPr>
          <w:lang w:val="uk-UA"/>
        </w:rPr>
      </w:pPr>
      <w:r w:rsidRPr="00FE7CF9">
        <w:rPr>
          <w:lang w:val="uk-UA"/>
        </w:rPr>
        <w:t xml:space="preserve">*Примітка: Керівник </w:t>
      </w:r>
      <w:r w:rsidR="0001584F">
        <w:rPr>
          <w:lang w:val="uk-UA"/>
        </w:rPr>
        <w:t xml:space="preserve">Довжаниця </w:t>
      </w:r>
      <w:r w:rsidRPr="00FE7CF9">
        <w:rPr>
          <w:lang w:val="uk-UA"/>
        </w:rPr>
        <w:t>Галина Василівна не відображена в Структурі власності як кінцевий бенефіціар, так як має менше 25% статутного капіталу (акцій).</w:t>
      </w:r>
    </w:p>
    <w:p w:rsidR="00701723" w:rsidRPr="00FE7CF9" w:rsidRDefault="00701723">
      <w:pPr>
        <w:rPr>
          <w:lang w:val="uk-UA"/>
        </w:rPr>
      </w:pPr>
    </w:p>
    <w:p w:rsidR="00701723" w:rsidRDefault="00701723">
      <w:pPr>
        <w:rPr>
          <w:lang w:val="uk-UA"/>
        </w:rPr>
      </w:pPr>
      <w:r w:rsidRPr="00FE7CF9">
        <w:rPr>
          <w:lang w:val="uk-UA"/>
        </w:rPr>
        <w:t>Голова правління                                          Довжаниця Г.В.</w:t>
      </w:r>
    </w:p>
    <w:p w:rsidR="00C32D72" w:rsidRDefault="00C32D72">
      <w:pPr>
        <w:rPr>
          <w:lang w:val="uk-UA"/>
        </w:rPr>
      </w:pPr>
    </w:p>
    <w:p w:rsidR="00C32D72" w:rsidRDefault="00C32D72">
      <w:pPr>
        <w:rPr>
          <w:lang w:val="uk-UA"/>
        </w:rPr>
      </w:pPr>
    </w:p>
    <w:p w:rsidR="00C32D72" w:rsidRDefault="00C32D72">
      <w:pPr>
        <w:rPr>
          <w:lang w:val="uk-UA"/>
        </w:rPr>
      </w:pPr>
    </w:p>
    <w:p w:rsidR="00C32D72" w:rsidRDefault="00C32D72">
      <w:pPr>
        <w:rPr>
          <w:lang w:val="uk-UA"/>
        </w:rPr>
      </w:pPr>
    </w:p>
    <w:p w:rsidR="00C32D72" w:rsidRDefault="00C32D72">
      <w:pPr>
        <w:rPr>
          <w:lang w:val="uk-UA"/>
        </w:rPr>
      </w:pPr>
    </w:p>
    <w:p w:rsidR="00C32D72" w:rsidRPr="00BF0A6D" w:rsidRDefault="00C32D72" w:rsidP="00C32D72">
      <w:pPr>
        <w:ind w:firstLine="567"/>
        <w:jc w:val="center"/>
        <w:rPr>
          <w:rFonts w:eastAsia="Times New Roman"/>
          <w:b/>
          <w:sz w:val="28"/>
          <w:szCs w:val="28"/>
          <w:lang w:val="uk-UA" w:eastAsia="en-US"/>
        </w:rPr>
      </w:pPr>
      <w:r w:rsidRPr="00BF0A6D">
        <w:rPr>
          <w:rFonts w:eastAsia="Times New Roman"/>
          <w:b/>
          <w:sz w:val="28"/>
          <w:szCs w:val="28"/>
          <w:lang w:val="uk-UA" w:eastAsia="en-US"/>
        </w:rPr>
        <w:lastRenderedPageBreak/>
        <w:t>СТРУКТУРА ВЛАСНОСТІ</w:t>
      </w:r>
    </w:p>
    <w:p w:rsidR="00C32D72" w:rsidRPr="00FE7CF9" w:rsidRDefault="00C32D72" w:rsidP="00C32D72">
      <w:pPr>
        <w:ind w:firstLine="567"/>
        <w:jc w:val="center"/>
        <w:rPr>
          <w:rFonts w:eastAsia="Times New Roman"/>
          <w:b/>
          <w:lang w:val="uk-UA" w:eastAsia="en-US"/>
        </w:rPr>
      </w:pPr>
      <w:r w:rsidRPr="00FE7CF9">
        <w:rPr>
          <w:rFonts w:eastAsia="Times New Roman"/>
          <w:b/>
          <w:lang w:val="uk-UA" w:eastAsia="en-US"/>
        </w:rPr>
        <w:t>(</w:t>
      </w:r>
      <w:r w:rsidR="0001584F">
        <w:rPr>
          <w:rFonts w:eastAsia="Times New Roman"/>
          <w:b/>
          <w:lang w:val="uk-UA" w:eastAsia="en-US"/>
        </w:rPr>
        <w:t>не</w:t>
      </w:r>
      <w:r w:rsidRPr="00FE7CF9">
        <w:rPr>
          <w:rFonts w:eastAsia="Times New Roman"/>
          <w:b/>
          <w:lang w:val="uk-UA" w:eastAsia="en-US"/>
        </w:rPr>
        <w:t>прямий вирішальний вплив)</w:t>
      </w:r>
    </w:p>
    <w:p w:rsidR="00C32D72" w:rsidRPr="00FE7CF9" w:rsidRDefault="00C32D72" w:rsidP="00C32D72">
      <w:pPr>
        <w:suppressAutoHyphens w:val="0"/>
        <w:rPr>
          <w:rFonts w:eastAsia="Times New Roman"/>
          <w:lang w:val="uk-UA" w:eastAsia="en-US"/>
        </w:rPr>
      </w:pPr>
    </w:p>
    <w:p w:rsidR="00C32D72" w:rsidRPr="00FE7CF9" w:rsidRDefault="00C32D72" w:rsidP="00C32D72">
      <w:pPr>
        <w:suppressAutoHyphens w:val="0"/>
        <w:rPr>
          <w:rFonts w:eastAsia="Times New Roman"/>
          <w:lang w:val="uk-UA" w:eastAsia="en-US"/>
        </w:rPr>
      </w:pPr>
      <w:r w:rsidRPr="00FE7CF9">
        <w:rPr>
          <w:rFonts w:eastAsia="Times New Roman"/>
          <w:lang w:val="uk-UA" w:eastAsia="en-US"/>
        </w:rPr>
        <w:t>Найменування – Приватне Акціонерне товариство «Івано-Долинський спецкар’єр»</w:t>
      </w:r>
    </w:p>
    <w:p w:rsidR="00C32D72" w:rsidRPr="00FE7CF9" w:rsidRDefault="00C32D72" w:rsidP="00C32D72">
      <w:pPr>
        <w:suppressAutoHyphens w:val="0"/>
        <w:rPr>
          <w:rFonts w:eastAsia="Times New Roman"/>
          <w:i/>
          <w:lang w:val="uk-UA" w:eastAsia="en-US"/>
        </w:rPr>
      </w:pPr>
      <w:r w:rsidRPr="00FE7CF9">
        <w:rPr>
          <w:rFonts w:eastAsia="Times New Roman"/>
          <w:lang w:val="uk-UA" w:eastAsia="en-US"/>
        </w:rPr>
        <w:t>Код ЄДРПОУ –</w:t>
      </w:r>
      <w:r w:rsidRPr="00FE7CF9">
        <w:rPr>
          <w:lang w:val="uk-UA"/>
        </w:rPr>
        <w:t xml:space="preserve"> 05471862</w:t>
      </w:r>
    </w:p>
    <w:p w:rsidR="00C32D72" w:rsidRPr="00FE7CF9" w:rsidRDefault="00C32D72" w:rsidP="00C32D72">
      <w:pPr>
        <w:suppressAutoHyphens w:val="0"/>
        <w:rPr>
          <w:rFonts w:eastAsia="Times New Roman"/>
          <w:lang w:val="uk-UA" w:eastAsia="en-US"/>
        </w:rPr>
      </w:pPr>
      <w:r w:rsidRPr="00FE7CF9">
        <w:rPr>
          <w:rFonts w:eastAsia="Times New Roman"/>
          <w:lang w:val="uk-UA" w:eastAsia="en-US"/>
        </w:rPr>
        <w:t>Юридична адреса/Місцезнаходження</w:t>
      </w:r>
      <w:r w:rsidRPr="00FE7CF9">
        <w:rPr>
          <w:lang w:val="uk-UA"/>
        </w:rPr>
        <w:t xml:space="preserve"> </w:t>
      </w:r>
      <w:r w:rsidRPr="00FE7CF9">
        <w:rPr>
          <w:rFonts w:eastAsia="Times New Roman"/>
          <w:lang w:val="uk-UA" w:eastAsia="en-US"/>
        </w:rPr>
        <w:t>35042, Рівненська область, Костопільський район, село Базальтове, вул.Базальтівська, 10</w:t>
      </w:r>
    </w:p>
    <w:p w:rsidR="00C32D72" w:rsidRPr="00FE7CF9" w:rsidRDefault="00C32D72" w:rsidP="00C32D72">
      <w:pPr>
        <w:suppressAutoHyphens w:val="0"/>
        <w:rPr>
          <w:rFonts w:eastAsia="Times New Roman"/>
          <w:lang w:val="uk-UA" w:eastAsia="en-US"/>
        </w:rPr>
      </w:pPr>
      <w:r w:rsidRPr="00FE7CF9">
        <w:rPr>
          <w:rFonts w:eastAsia="Times New Roman"/>
          <w:lang w:val="uk-UA" w:eastAsia="en-US"/>
        </w:rPr>
        <w:t xml:space="preserve">Статутний капітал – 9277537,50 грн. </w:t>
      </w:r>
    </w:p>
    <w:p w:rsidR="00C32D72" w:rsidRPr="00FE7CF9" w:rsidRDefault="00C32D72" w:rsidP="00C32D72">
      <w:pPr>
        <w:jc w:val="center"/>
        <w:rPr>
          <w:lang w:val="uk-UA" w:eastAsia="en-US"/>
        </w:rPr>
      </w:pPr>
    </w:p>
    <w:p w:rsidR="00C32D72" w:rsidRPr="00FE7CF9" w:rsidRDefault="00944F6E" w:rsidP="00C32D72">
      <w:pPr>
        <w:rPr>
          <w:lang w:val="uk-UA" w:eastAsia="en-US"/>
        </w:rPr>
      </w:pPr>
      <w:r w:rsidRPr="00944F6E">
        <w:rPr>
          <w:noProof/>
          <w:lang w:eastAsia="ru-RU"/>
        </w:rPr>
        <w:pict>
          <v:shape id="_x0000_s1036" type="#_x0000_t202" style="position:absolute;margin-left:139.15pt;margin-top:.6pt;width:432.55pt;height:79.35pt;z-index:251670528;visibility:visible">
            <v:textbox>
              <w:txbxContent>
                <w:p w:rsidR="00C32D72" w:rsidRDefault="00C32D72" w:rsidP="00C32D72">
                  <w:pPr>
                    <w:suppressAutoHyphens w:val="0"/>
                    <w:jc w:val="center"/>
                    <w:rPr>
                      <w:rFonts w:eastAsia="Times New Roman"/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val="uk-UA" w:eastAsia="en-US"/>
                    </w:rPr>
                    <w:t>Приватне Акціонерне товариство «Івано-Долинський спецкар’єр»</w:t>
                  </w:r>
                </w:p>
                <w:p w:rsidR="00C32D72" w:rsidRDefault="00C32D72" w:rsidP="00C32D72">
                  <w:pPr>
                    <w:jc w:val="center"/>
                    <w:rPr>
                      <w:rFonts w:eastAsia="Times New Roman"/>
                      <w:lang w:val="uk-UA" w:eastAsia="en-US"/>
                    </w:rPr>
                  </w:pPr>
                  <w:r w:rsidRPr="006A68B8">
                    <w:rPr>
                      <w:rFonts w:eastAsia="Times New Roman"/>
                      <w:lang w:val="uk-UA" w:eastAsia="en-US"/>
                    </w:rPr>
                    <w:t>Україна</w:t>
                  </w:r>
                </w:p>
                <w:p w:rsidR="00C32D72" w:rsidRPr="006A68B8" w:rsidRDefault="00C32D72" w:rsidP="00C32D72">
                  <w:pPr>
                    <w:jc w:val="center"/>
                    <w:rPr>
                      <w:rFonts w:eastAsia="Times New Roman"/>
                      <w:lang w:val="uk-UA" w:eastAsia="en-US"/>
                    </w:rPr>
                  </w:pPr>
                  <w:r>
                    <w:rPr>
                      <w:rFonts w:eastAsia="Times New Roman"/>
                      <w:lang w:val="uk-UA" w:eastAsia="en-US"/>
                    </w:rPr>
                    <w:t>ЕДРПОУ 05471862</w:t>
                  </w:r>
                </w:p>
              </w:txbxContent>
            </v:textbox>
          </v:shape>
        </w:pict>
      </w:r>
    </w:p>
    <w:p w:rsidR="00C32D72" w:rsidRPr="00FE7CF9" w:rsidRDefault="00C32D72" w:rsidP="00C32D72">
      <w:pPr>
        <w:jc w:val="center"/>
        <w:rPr>
          <w:lang w:val="uk-UA" w:eastAsia="en-US"/>
        </w:rPr>
      </w:pPr>
    </w:p>
    <w:p w:rsidR="00C32D72" w:rsidRPr="00FE7CF9" w:rsidRDefault="00C32D72" w:rsidP="00C32D72">
      <w:pPr>
        <w:jc w:val="center"/>
        <w:rPr>
          <w:lang w:val="uk-UA" w:eastAsia="en-US"/>
        </w:rPr>
      </w:pPr>
    </w:p>
    <w:p w:rsidR="00C32D72" w:rsidRPr="00FE7CF9" w:rsidRDefault="00C32D72" w:rsidP="00C32D72">
      <w:pPr>
        <w:jc w:val="center"/>
        <w:rPr>
          <w:lang w:val="uk-UA" w:eastAsia="en-US"/>
        </w:rPr>
      </w:pPr>
    </w:p>
    <w:p w:rsidR="00C32D72" w:rsidRPr="00FE7CF9" w:rsidRDefault="00C32D72" w:rsidP="00C32D72">
      <w:pPr>
        <w:rPr>
          <w:lang w:val="uk-UA"/>
        </w:rPr>
      </w:pPr>
    </w:p>
    <w:p w:rsidR="00C32D72" w:rsidRPr="00FE7CF9" w:rsidRDefault="00944F6E" w:rsidP="00C32D72">
      <w:pPr>
        <w:rPr>
          <w:lang w:val="uk-UA"/>
        </w:rPr>
      </w:pPr>
      <w:r w:rsidRPr="00944F6E">
        <w:rPr>
          <w:noProof/>
          <w:lang w:eastAsia="ru-RU"/>
        </w:rPr>
        <w:pict>
          <v:shape id="_x0000_s1037" type="#_x0000_t32" style="position:absolute;margin-left:352.85pt;margin-top:6.85pt;width:0;height:131.5pt;flip:y;z-index:251671552" o:connectortype="straight">
            <v:stroke endarrow="block"/>
          </v:shape>
        </w:pict>
      </w:r>
      <w:r w:rsidRPr="00944F6E">
        <w:rPr>
          <w:noProof/>
          <w:lang w:eastAsia="ru-RU"/>
        </w:rPr>
        <w:pict>
          <v:shape id="_x0000_s1043" type="#_x0000_t32" style="position:absolute;margin-left:514.1pt;margin-top:10.95pt;width:0;height:32.2pt;flip:y;z-index:251677696" o:connectortype="straight">
            <v:stroke endarrow="block"/>
          </v:shape>
        </w:pict>
      </w:r>
      <w:r w:rsidRPr="00944F6E">
        <w:rPr>
          <w:noProof/>
          <w:lang w:eastAsia="ru-RU"/>
        </w:rPr>
        <w:pict>
          <v:shape id="_x0000_s1042" type="#_x0000_t32" style="position:absolute;margin-left:173.2pt;margin-top:10.95pt;width:0;height:32.2pt;flip:y;z-index:251676672" o:connectortype="straight">
            <v:stroke endarrow="block"/>
          </v:shape>
        </w:pict>
      </w:r>
    </w:p>
    <w:p w:rsidR="00C32D72" w:rsidRPr="00FE7CF9" w:rsidRDefault="00C32D72" w:rsidP="00C32D72">
      <w:pPr>
        <w:rPr>
          <w:lang w:val="uk-UA"/>
        </w:rPr>
      </w:pPr>
      <w:r w:rsidRPr="00FE7CF9">
        <w:rPr>
          <w:lang w:val="uk-UA"/>
        </w:rPr>
        <w:t xml:space="preserve">                                                                 28%                                                 27%                                               48%</w:t>
      </w:r>
    </w:p>
    <w:p w:rsidR="00C32D72" w:rsidRPr="00FE7CF9" w:rsidRDefault="00C32D72" w:rsidP="00C32D72">
      <w:pPr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6204"/>
        <w:gridCol w:w="2551"/>
        <w:gridCol w:w="6031"/>
      </w:tblGrid>
      <w:tr w:rsidR="00C32D72" w:rsidRPr="00FE7CF9" w:rsidTr="00CB0156">
        <w:tc>
          <w:tcPr>
            <w:tcW w:w="6204" w:type="dxa"/>
          </w:tcPr>
          <w:p w:rsidR="00C32D72" w:rsidRPr="00FE7CF9" w:rsidRDefault="00C32D72" w:rsidP="00CB0156">
            <w:pPr>
              <w:jc w:val="center"/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Товариство з обмеженою відповідальністю</w:t>
            </w:r>
          </w:p>
          <w:p w:rsidR="00C32D72" w:rsidRPr="00FE7CF9" w:rsidRDefault="00C32D72" w:rsidP="00CB0156">
            <w:pPr>
              <w:jc w:val="center"/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«Медико-Фармацевтична Компанія «Рідан-Інжиніринг»</w:t>
            </w:r>
          </w:p>
          <w:p w:rsidR="00C32D72" w:rsidRPr="00FE7CF9" w:rsidRDefault="00C32D72" w:rsidP="00CB0156">
            <w:pPr>
              <w:jc w:val="center"/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Україна</w:t>
            </w:r>
          </w:p>
          <w:p w:rsidR="00C32D72" w:rsidRPr="00FE7CF9" w:rsidRDefault="00944F6E" w:rsidP="00CB0156">
            <w:pPr>
              <w:jc w:val="center"/>
              <w:rPr>
                <w:sz w:val="24"/>
                <w:szCs w:val="24"/>
                <w:lang w:val="uk-UA"/>
              </w:rPr>
            </w:pPr>
            <w:r w:rsidRPr="00944F6E">
              <w:rPr>
                <w:noProof/>
                <w:lang w:eastAsia="ru-RU"/>
              </w:rPr>
              <w:pict>
                <v:shape id="_x0000_s1041" type="#_x0000_t32" style="position:absolute;left:0;text-align:left;margin-left:196.15pt;margin-top:13.5pt;width:1.15pt;height:43.8pt;flip:y;z-index:251675648" o:connectortype="straight">
                  <v:stroke endarrow="block"/>
                </v:shape>
              </w:pict>
            </w:r>
            <w:r w:rsidR="00C32D72" w:rsidRPr="00FE7CF9">
              <w:rPr>
                <w:sz w:val="24"/>
                <w:szCs w:val="24"/>
                <w:lang w:val="uk-UA"/>
              </w:rPr>
              <w:t>Код ЄДРПОУ 24360789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32D72" w:rsidRPr="00FE7CF9" w:rsidRDefault="00C32D72" w:rsidP="00CB015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31" w:type="dxa"/>
          </w:tcPr>
          <w:p w:rsidR="00C32D72" w:rsidRPr="00FE7CF9" w:rsidRDefault="00C32D72" w:rsidP="00CB0156">
            <w:pPr>
              <w:jc w:val="center"/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Товариство з обмеженою відповідальністю «Науково-Інженерна Медико-Фармацевтична Асоціація «Рідан»</w:t>
            </w:r>
          </w:p>
          <w:p w:rsidR="00C32D72" w:rsidRPr="00FE7CF9" w:rsidRDefault="00C32D72" w:rsidP="00CB0156">
            <w:pPr>
              <w:jc w:val="center"/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Україна</w:t>
            </w:r>
          </w:p>
          <w:p w:rsidR="00C32D72" w:rsidRPr="00FE7CF9" w:rsidRDefault="00C32D72" w:rsidP="00CB0156">
            <w:pPr>
              <w:jc w:val="center"/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Код ЄДРПОУ 14344890</w:t>
            </w:r>
          </w:p>
        </w:tc>
      </w:tr>
    </w:tbl>
    <w:p w:rsidR="00C32D72" w:rsidRPr="00FE7CF9" w:rsidRDefault="00944F6E" w:rsidP="00C32D72">
      <w:pPr>
        <w:rPr>
          <w:lang w:val="uk-UA"/>
        </w:rPr>
      </w:pPr>
      <w:r w:rsidRPr="00944F6E">
        <w:rPr>
          <w:noProof/>
          <w:lang w:eastAsia="ru-RU"/>
        </w:rPr>
        <w:pict>
          <v:shape id="_x0000_s1038" type="#_x0000_t32" style="position:absolute;margin-left:521.05pt;margin-top:-.15pt;width:.6pt;height:37.45pt;flip:x y;z-index:251672576;mso-position-horizontal-relative:text;mso-position-vertical-relative:text" o:connectortype="straight">
            <v:stroke endarrow="block"/>
          </v:shape>
        </w:pict>
      </w:r>
      <w:r w:rsidRPr="00944F6E">
        <w:rPr>
          <w:noProof/>
          <w:lang w:eastAsia="ru-RU"/>
        </w:rPr>
        <w:pict>
          <v:shape id="_x0000_s1040" type="#_x0000_t32" style="position:absolute;margin-left:59.1pt;margin-top:-.15pt;width:0;height:40.9pt;flip:y;z-index:251674624;mso-position-horizontal-relative:text;mso-position-vertical-relative:text" o:connectortype="straight">
            <v:stroke endarrow="block"/>
          </v:shape>
        </w:pict>
      </w:r>
      <w:r w:rsidRPr="00944F6E">
        <w:rPr>
          <w:noProof/>
          <w:lang w:eastAsia="ru-RU"/>
        </w:rPr>
        <w:pict>
          <v:shape id="_x0000_s1039" type="#_x0000_t32" style="position:absolute;margin-left:632.75pt;margin-top:-.15pt;width:.6pt;height:40.9pt;flip:x y;z-index:251673600;mso-position-horizontal-relative:text;mso-position-vertical-relative:text" o:connectortype="straight">
            <v:stroke endarrow="block"/>
          </v:shape>
        </w:pict>
      </w:r>
    </w:p>
    <w:p w:rsidR="00C32D72" w:rsidRPr="00FE7CF9" w:rsidRDefault="00C32D72" w:rsidP="00C32D72">
      <w:pPr>
        <w:rPr>
          <w:lang w:val="uk-UA"/>
        </w:rPr>
      </w:pPr>
      <w:r w:rsidRPr="00FE7CF9">
        <w:rPr>
          <w:lang w:val="uk-UA"/>
        </w:rPr>
        <w:t xml:space="preserve">                       50%                                     50%                                                                                                      39%                             61%                                  </w:t>
      </w:r>
    </w:p>
    <w:p w:rsidR="00C32D72" w:rsidRPr="00FE7CF9" w:rsidRDefault="00C32D72" w:rsidP="00C32D72">
      <w:pPr>
        <w:rPr>
          <w:lang w:val="uk-UA"/>
        </w:rPr>
      </w:pPr>
    </w:p>
    <w:tbl>
      <w:tblPr>
        <w:tblStyle w:val="a3"/>
        <w:tblW w:w="0" w:type="auto"/>
        <w:tblBorders>
          <w:insideH w:val="none" w:sz="0" w:space="0" w:color="auto"/>
        </w:tblBorders>
        <w:tblLook w:val="04A0"/>
      </w:tblPr>
      <w:tblGrid>
        <w:gridCol w:w="2957"/>
        <w:gridCol w:w="2957"/>
        <w:gridCol w:w="2957"/>
        <w:gridCol w:w="2957"/>
        <w:gridCol w:w="2958"/>
      </w:tblGrid>
      <w:tr w:rsidR="00C32D72" w:rsidRPr="00FE7CF9" w:rsidTr="00CB0156"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2D72" w:rsidRPr="00FE7CF9" w:rsidRDefault="00C32D72" w:rsidP="00CB0156">
            <w:pPr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Вишневська Любов Вікторівна</w:t>
            </w:r>
          </w:p>
          <w:p w:rsidR="00C32D72" w:rsidRPr="00FE7CF9" w:rsidRDefault="00C32D72" w:rsidP="00CB0156">
            <w:pPr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громадянка України</w:t>
            </w:r>
          </w:p>
          <w:p w:rsidR="00C32D72" w:rsidRPr="00FE7CF9" w:rsidRDefault="00C32D72" w:rsidP="00CB0156">
            <w:pPr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04.06.1972р.н.</w:t>
            </w:r>
          </w:p>
          <w:p w:rsidR="00C32D72" w:rsidRPr="00FE7CF9" w:rsidRDefault="00C32D72" w:rsidP="00CB0156">
            <w:pPr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код РНОКПП 2645303186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2D72" w:rsidRPr="00FE7CF9" w:rsidRDefault="00C32D72" w:rsidP="00CB0156">
            <w:pPr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Хейломський Олександр Борисович</w:t>
            </w:r>
          </w:p>
          <w:p w:rsidR="00C32D72" w:rsidRPr="00FE7CF9" w:rsidRDefault="00C32D72" w:rsidP="00CB0156">
            <w:pPr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громадянин України</w:t>
            </w:r>
          </w:p>
          <w:p w:rsidR="00C32D72" w:rsidRPr="00FE7CF9" w:rsidRDefault="00C32D72" w:rsidP="00CB0156">
            <w:pPr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22.08.1956р.н.</w:t>
            </w:r>
          </w:p>
          <w:p w:rsidR="00C32D72" w:rsidRPr="00FE7CF9" w:rsidRDefault="00C32D72" w:rsidP="00CB0156">
            <w:pPr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код РНОКПП 2068607177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2D72" w:rsidRPr="00FE7CF9" w:rsidRDefault="00C32D72" w:rsidP="00CB0156">
            <w:pPr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фізичні особи</w:t>
            </w:r>
          </w:p>
          <w:p w:rsidR="00C32D72" w:rsidRPr="00FE7CF9" w:rsidRDefault="00C32D72" w:rsidP="00CB0156">
            <w:pPr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громадяни України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2D72" w:rsidRPr="00FE7CF9" w:rsidRDefault="00C32D72" w:rsidP="00CB0156">
            <w:pPr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Вишневська Любов Вікторівна</w:t>
            </w:r>
          </w:p>
          <w:p w:rsidR="00C32D72" w:rsidRPr="00FE7CF9" w:rsidRDefault="00C32D72" w:rsidP="00CB0156">
            <w:pPr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громадянка України</w:t>
            </w:r>
          </w:p>
          <w:p w:rsidR="00C32D72" w:rsidRPr="00FE7CF9" w:rsidRDefault="00C32D72" w:rsidP="00CB0156">
            <w:pPr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04.06.1972р.н.</w:t>
            </w:r>
          </w:p>
          <w:p w:rsidR="00C32D72" w:rsidRPr="00FE7CF9" w:rsidRDefault="00C32D72" w:rsidP="00CB0156">
            <w:pPr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код РНОКПП2645303186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2D72" w:rsidRPr="00FE7CF9" w:rsidRDefault="00C32D72" w:rsidP="00CB0156">
            <w:pPr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Хейломський Олександр Борисович</w:t>
            </w:r>
          </w:p>
          <w:p w:rsidR="00C32D72" w:rsidRPr="00FE7CF9" w:rsidRDefault="00C32D72" w:rsidP="00CB0156">
            <w:pPr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громадянин України</w:t>
            </w:r>
          </w:p>
          <w:p w:rsidR="00C32D72" w:rsidRPr="00FE7CF9" w:rsidRDefault="00C32D72" w:rsidP="00CB0156">
            <w:pPr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22.08.1956р.н.</w:t>
            </w:r>
          </w:p>
          <w:p w:rsidR="00C32D72" w:rsidRPr="00FE7CF9" w:rsidRDefault="00C32D72" w:rsidP="00CB0156">
            <w:pPr>
              <w:rPr>
                <w:sz w:val="24"/>
                <w:szCs w:val="24"/>
                <w:lang w:val="uk-UA"/>
              </w:rPr>
            </w:pPr>
            <w:r w:rsidRPr="00FE7CF9">
              <w:rPr>
                <w:sz w:val="24"/>
                <w:szCs w:val="24"/>
                <w:lang w:val="uk-UA"/>
              </w:rPr>
              <w:t>код РНОКПП 2068607177</w:t>
            </w:r>
          </w:p>
        </w:tc>
      </w:tr>
    </w:tbl>
    <w:p w:rsidR="00C32D72" w:rsidRPr="00FE7CF9" w:rsidRDefault="00C32D72" w:rsidP="00C32D72">
      <w:pPr>
        <w:rPr>
          <w:lang w:val="uk-UA"/>
        </w:rPr>
      </w:pPr>
    </w:p>
    <w:p w:rsidR="00C32D72" w:rsidRPr="00FE7CF9" w:rsidRDefault="00C32D72" w:rsidP="00C32D72">
      <w:pPr>
        <w:rPr>
          <w:lang w:val="uk-UA"/>
        </w:rPr>
      </w:pPr>
      <w:r w:rsidRPr="00FE7CF9">
        <w:rPr>
          <w:lang w:val="uk-UA"/>
        </w:rPr>
        <w:t xml:space="preserve">*Примітка: Керівник </w:t>
      </w:r>
      <w:r w:rsidR="0001584F">
        <w:rPr>
          <w:lang w:val="uk-UA"/>
        </w:rPr>
        <w:t xml:space="preserve">Довжаниця </w:t>
      </w:r>
      <w:r w:rsidRPr="00FE7CF9">
        <w:rPr>
          <w:lang w:val="uk-UA"/>
        </w:rPr>
        <w:t>Галина Василівна не відображена в Структурі власності як кінцевий бенефіціар, так як має менше 25% статутного капіталу (акцій).</w:t>
      </w:r>
    </w:p>
    <w:p w:rsidR="00C32D72" w:rsidRPr="00FE7CF9" w:rsidRDefault="00C32D72" w:rsidP="00C32D72">
      <w:pPr>
        <w:rPr>
          <w:lang w:val="uk-UA"/>
        </w:rPr>
      </w:pPr>
    </w:p>
    <w:p w:rsidR="00C32D72" w:rsidRPr="00FE7CF9" w:rsidRDefault="00C32D72" w:rsidP="00C32D72">
      <w:pPr>
        <w:rPr>
          <w:lang w:val="uk-UA"/>
        </w:rPr>
      </w:pPr>
      <w:r w:rsidRPr="00FE7CF9">
        <w:rPr>
          <w:lang w:val="uk-UA"/>
        </w:rPr>
        <w:t>Голова правління                                          Довжаниця Г.В.</w:t>
      </w:r>
    </w:p>
    <w:p w:rsidR="00C32D72" w:rsidRPr="00FE7CF9" w:rsidRDefault="00C32D72">
      <w:pPr>
        <w:rPr>
          <w:lang w:val="uk-UA"/>
        </w:rPr>
      </w:pPr>
    </w:p>
    <w:sectPr w:rsidR="00C32D72" w:rsidRPr="00FE7CF9" w:rsidSect="00701723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2835CB"/>
    <w:rsid w:val="0001584F"/>
    <w:rsid w:val="000F4261"/>
    <w:rsid w:val="00134987"/>
    <w:rsid w:val="001F59A4"/>
    <w:rsid w:val="00213BDA"/>
    <w:rsid w:val="002835CB"/>
    <w:rsid w:val="00482E1A"/>
    <w:rsid w:val="006E20FB"/>
    <w:rsid w:val="006E5E52"/>
    <w:rsid w:val="00701723"/>
    <w:rsid w:val="007C135E"/>
    <w:rsid w:val="00944F6E"/>
    <w:rsid w:val="00AF5865"/>
    <w:rsid w:val="00B017BF"/>
    <w:rsid w:val="00BB2E8E"/>
    <w:rsid w:val="00C32D72"/>
    <w:rsid w:val="00CA0370"/>
    <w:rsid w:val="00D316BF"/>
    <w:rsid w:val="00F66EB8"/>
    <w:rsid w:val="00FE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5" type="connector" idref="#_x0000_s1042"/>
        <o:r id="V:Rule16" type="connector" idref="#_x0000_s1040"/>
        <o:r id="V:Rule17" type="connector" idref="#_x0000_s1039"/>
        <o:r id="V:Rule18" type="connector" idref="#_x0000_s1030"/>
        <o:r id="V:Rule19" type="connector" idref="#_x0000_s1031"/>
        <o:r id="V:Rule20" type="connector" idref="#_x0000_s1037"/>
        <o:r id="V:Rule21" type="connector" idref="#_x0000_s1034"/>
        <o:r id="V:Rule22" type="connector" idref="#_x0000_s1035"/>
        <o:r id="V:Rule23" type="connector" idref="#_x0000_s1028"/>
        <o:r id="V:Rule24" type="connector" idref="#_x0000_s1032"/>
        <o:r id="V:Rule25" type="connector" idref="#_x0000_s1038"/>
        <o:r id="V:Rule26" type="connector" idref="#_x0000_s1043"/>
        <o:r id="V:Rule27" type="connector" idref="#_x0000_s1029"/>
        <o:r id="V:Rule28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C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2028</Words>
  <Characters>1157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Приймальна</dc:creator>
  <cp:lastModifiedBy>Ольга</cp:lastModifiedBy>
  <cp:revision>2</cp:revision>
  <cp:lastPrinted>2021-10-06T11:26:00Z</cp:lastPrinted>
  <dcterms:created xsi:type="dcterms:W3CDTF">2023-05-03T10:36:00Z</dcterms:created>
  <dcterms:modified xsi:type="dcterms:W3CDTF">2023-05-03T10:36:00Z</dcterms:modified>
</cp:coreProperties>
</file>